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E37" w:rsidRPr="004A4E37" w:rsidRDefault="004A4E37" w:rsidP="004A4E37">
      <w:pPr>
        <w:widowControl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A4E37">
        <w:rPr>
          <w:rFonts w:ascii="仿宋" w:eastAsia="仿宋" w:hAnsi="仿宋" w:cs="Segoe UI" w:hint="eastAsia"/>
          <w:kern w:val="0"/>
          <w:sz w:val="32"/>
          <w:szCs w:val="32"/>
        </w:rPr>
        <w:t>附件2</w:t>
      </w:r>
      <w:r w:rsidRPr="004A4E37"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4A4E37" w:rsidRPr="004A4E37" w:rsidRDefault="004A4E37" w:rsidP="004A4E37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A4E37">
        <w:rPr>
          <w:rFonts w:ascii="黑体" w:eastAsia="黑体" w:hAnsi="黑体" w:cs="Segoe UI" w:hint="eastAsia"/>
          <w:kern w:val="0"/>
          <w:sz w:val="36"/>
          <w:szCs w:val="36"/>
        </w:rPr>
        <w:t>国家重点研发计划颠覆性技术创新重点专项</w:t>
      </w:r>
      <w:r w:rsidRPr="004A4E37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4A4E37" w:rsidRPr="004A4E37" w:rsidRDefault="004A4E37" w:rsidP="004A4E37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A4E37">
        <w:rPr>
          <w:rFonts w:ascii="黑体" w:eastAsia="黑体" w:hAnsi="黑体" w:cs="Segoe UI" w:hint="eastAsia"/>
          <w:kern w:val="0"/>
          <w:sz w:val="36"/>
          <w:szCs w:val="36"/>
        </w:rPr>
        <w:t>“×××（项目名称）”</w:t>
      </w:r>
      <w:r w:rsidRPr="004A4E37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4A4E37" w:rsidRPr="004A4E37" w:rsidRDefault="004A4E37" w:rsidP="004A4E37">
      <w:pPr>
        <w:widowControl/>
        <w:jc w:val="center"/>
        <w:textAlignment w:val="baseline"/>
        <w:rPr>
          <w:rFonts w:ascii="Segoe UI" w:eastAsia="宋体" w:hAnsi="Segoe UI" w:cs="Segoe UI"/>
          <w:b/>
          <w:bCs/>
          <w:kern w:val="0"/>
          <w:sz w:val="18"/>
          <w:szCs w:val="18"/>
        </w:rPr>
      </w:pPr>
      <w:bookmarkStart w:id="0" w:name="_GoBack"/>
      <w:r w:rsidRPr="004A4E37">
        <w:rPr>
          <w:rFonts w:ascii="黑体" w:eastAsia="黑体" w:hAnsi="黑体" w:cs="Segoe UI" w:hint="eastAsia"/>
          <w:kern w:val="0"/>
          <w:sz w:val="36"/>
          <w:szCs w:val="36"/>
        </w:rPr>
        <w:t>项目基本信息（前沿、工程、产业）</w:t>
      </w:r>
      <w:bookmarkEnd w:id="0"/>
      <w:r w:rsidRPr="004A4E37">
        <w:rPr>
          <w:rFonts w:ascii="Calibri" w:eastAsia="黑体" w:hAnsi="Calibri" w:cs="Calibri"/>
          <w:b/>
          <w:bCs/>
          <w:kern w:val="0"/>
          <w:sz w:val="36"/>
          <w:szCs w:val="36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3456"/>
        <w:gridCol w:w="1267"/>
        <w:gridCol w:w="2324"/>
      </w:tblGrid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项目名称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方向领域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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集成电路</w:t>
            </w:r>
            <w:proofErr w:type="gramStart"/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与微纳系统</w:t>
            </w:r>
            <w:proofErr w:type="gramEnd"/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人工智能与信息系统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科学仪器与新型实验系统 </w:t>
            </w: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生命健康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能源资源与环境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    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先进制造与运载系统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项目类型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新的技术突破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      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现有技术颠覆性集成创新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现有技术颠覆性应用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其他类型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创 新 性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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世界首创且领先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原创性强，国际一流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国内领先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ind w:firstLine="15"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项目阶段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早期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中期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ind w:firstLine="15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近期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应用场景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说明本项目应用场景，该场景对全球及我国经济、社会的重要影响及演化趋势。本项目为场景提供的主要技术功能、关键作用、需求规模。限100字以内。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颠覆对象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及痛点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拟颠覆的技术或产品、主要痛点（即急需解决的重要技术经济问题）等情况。限250字以内。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目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</w:t>
            </w: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标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总体目标，在主要技术经济指标要求方面拟达到水平对比。限100字以内。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颠覆性创新点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与颠覆性对象相比主要优势、劣势及创新点（特别是痛点解决方面，建议通过比较方式进行表述）。限250字以内。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lastRenderedPageBreak/>
              <w:t>战略价值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对全球技术变革、产业进步的支撑或引领作用，对国家战略需求及竞争地位的影响。限100字以内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技术内容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当前基础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主要技术实现原理、作用原理，技术路线、关键技术研发及转化应用进展。限300字以内。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知识产权及产业化条件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知识产权来源及使用条件、供应链完备情况。限100字以内。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实施计划及预期成果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项目总体任务规划，本期主要任务及预期取得的成果形式、阶段和水平等。限200字以内。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4A4E37" w:rsidRPr="004A4E37" w:rsidTr="004A4E37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主要风险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A4E37" w:rsidRPr="004A4E37" w:rsidRDefault="004A4E37" w:rsidP="004A4E37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E37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项目存在的主要风险及应对措施。限100字以内。</w:t>
            </w:r>
            <w:r w:rsidRPr="004A4E37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</w:tbl>
    <w:p w:rsidR="004A4E37" w:rsidRPr="004A4E37" w:rsidRDefault="004A4E37" w:rsidP="004A4E37">
      <w:pPr>
        <w:widowControl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A4E37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A971C5" w:rsidRDefault="00A971C5"/>
    <w:sectPr w:rsidR="00A97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B21"/>
    <w:rsid w:val="004A4E37"/>
    <w:rsid w:val="00763B21"/>
    <w:rsid w:val="00A9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5CC5D8-A3AA-4275-8951-669288E3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A4E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textrun">
    <w:name w:val="normaltextrun"/>
    <w:basedOn w:val="a0"/>
    <w:rsid w:val="004A4E37"/>
  </w:style>
  <w:style w:type="character" w:customStyle="1" w:styleId="eop">
    <w:name w:val="eop"/>
    <w:basedOn w:val="a0"/>
    <w:rsid w:val="004A4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4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202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68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63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4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54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29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37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0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4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15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9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97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64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0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93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18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46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63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77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31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59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1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3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68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66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0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34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42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9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1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2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47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9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8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98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00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38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27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93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18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1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17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78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1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78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17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0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63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3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0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38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</dc:creator>
  <cp:keywords/>
  <dc:description/>
  <cp:lastModifiedBy>sri</cp:lastModifiedBy>
  <cp:revision>3</cp:revision>
  <dcterms:created xsi:type="dcterms:W3CDTF">2025-09-17T09:03:00Z</dcterms:created>
  <dcterms:modified xsi:type="dcterms:W3CDTF">2025-09-17T09:03:00Z</dcterms:modified>
</cp:coreProperties>
</file>